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E0D" w:rsidRDefault="00B05AD9">
      <w:r>
        <w:rPr>
          <w:rFonts w:ascii="Helvetica" w:hAnsi="Helvetica" w:cs="Helvetica"/>
          <w:color w:val="444444"/>
          <w:sz w:val="27"/>
          <w:szCs w:val="27"/>
          <w:shd w:val="clear" w:color="auto" w:fill="FFFFFF"/>
        </w:rPr>
        <w:t>  </w:t>
      </w:r>
      <w:hyperlink r:id="rId5" w:tgtFrame="_blank" w:tooltip="ACG1001 ABC Company Transactions and Trial Balance" w:history="1">
        <w:r>
          <w:rPr>
            <w:rStyle w:val="Hyperlink"/>
            <w:rFonts w:ascii="Helvetica" w:hAnsi="Helvetica" w:cs="Helvetica"/>
            <w:color w:val="F99815"/>
            <w:sz w:val="27"/>
            <w:szCs w:val="27"/>
            <w:shd w:val="clear" w:color="auto" w:fill="FFFFFF"/>
          </w:rPr>
          <w:t>ACG1001 ABC Company Transactions and Trial Balance.xlsx</w:t>
        </w:r>
      </w:hyperlink>
      <w:r>
        <w:rPr>
          <w:rFonts w:ascii="Helvetica" w:hAnsi="Helvetica" w:cs="Helvetica"/>
          <w:color w:val="444444"/>
          <w:sz w:val="27"/>
          <w:szCs w:val="27"/>
          <w:shd w:val="clear" w:color="auto" w:fill="FFFFFF"/>
        </w:rPr>
        <w:t> </w:t>
      </w:r>
      <w:bookmarkStart w:id="0" w:name="_GoBack"/>
      <w:bookmarkEnd w:id="0"/>
    </w:p>
    <w:sectPr w:rsidR="00982E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AD9"/>
    <w:rsid w:val="00982E0D"/>
    <w:rsid w:val="00B0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05A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05A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keiseruniversity.blackboard.com/bbcswebdav/pid-13902113-dt-content-rid-57929009_1/xid-57929009_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2020-03-30T09:45:00Z</dcterms:created>
  <dcterms:modified xsi:type="dcterms:W3CDTF">2020-03-30T09:46:00Z</dcterms:modified>
</cp:coreProperties>
</file>